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0D651" w14:textId="77777777" w:rsidR="005A3AAF" w:rsidRPr="005A3AAF" w:rsidRDefault="005A3AAF" w:rsidP="005A3AAF">
      <w:pPr>
        <w:tabs>
          <w:tab w:val="left" w:pos="0"/>
          <w:tab w:val="left" w:pos="540"/>
        </w:tabs>
        <w:jc w:val="center"/>
        <w:rPr>
          <w:rFonts w:ascii="Bookman Old Style" w:hAnsi="Bookman Old Style"/>
          <w:b/>
          <w:sz w:val="26"/>
        </w:rPr>
      </w:pPr>
      <w:r w:rsidRPr="005A3AAF">
        <w:rPr>
          <w:rFonts w:ascii="Bookman Old Style" w:hAnsi="Bookman Old Style"/>
          <w:b/>
          <w:sz w:val="26"/>
        </w:rPr>
        <w:t>Regulamin</w:t>
      </w:r>
    </w:p>
    <w:p w14:paraId="4C1AD171" w14:textId="77777777" w:rsidR="005A3AAF" w:rsidRPr="005A3AAF" w:rsidRDefault="005A3AAF" w:rsidP="005A3AAF">
      <w:pPr>
        <w:jc w:val="center"/>
        <w:rPr>
          <w:rFonts w:ascii="Bookman Old Style" w:hAnsi="Bookman Old Style"/>
          <w:b/>
          <w:sz w:val="26"/>
        </w:rPr>
      </w:pPr>
      <w:r w:rsidRPr="005A3AAF">
        <w:rPr>
          <w:rFonts w:ascii="Bookman Old Style" w:hAnsi="Bookman Old Style"/>
          <w:b/>
          <w:sz w:val="26"/>
        </w:rPr>
        <w:t>przyznawania stypendium za wyniki w nauce</w:t>
      </w:r>
    </w:p>
    <w:p w14:paraId="3BE1CB18" w14:textId="77777777" w:rsidR="005A3AAF" w:rsidRPr="005A3AAF" w:rsidRDefault="005A3AAF" w:rsidP="005A3AAF">
      <w:pPr>
        <w:jc w:val="center"/>
        <w:rPr>
          <w:rFonts w:ascii="Bookman Old Style" w:hAnsi="Bookman Old Style"/>
          <w:b/>
          <w:sz w:val="26"/>
        </w:rPr>
      </w:pPr>
      <w:r w:rsidRPr="005A3AAF">
        <w:rPr>
          <w:rFonts w:ascii="Bookman Old Style" w:hAnsi="Bookman Old Style"/>
          <w:b/>
          <w:sz w:val="26"/>
        </w:rPr>
        <w:t xml:space="preserve">lub za osiągnięcia sportowe </w:t>
      </w:r>
    </w:p>
    <w:p w14:paraId="436CA52A" w14:textId="77777777" w:rsidR="005A3AAF" w:rsidRPr="005A3AAF" w:rsidRDefault="005A3AAF" w:rsidP="005A3AAF">
      <w:pPr>
        <w:jc w:val="center"/>
        <w:rPr>
          <w:rFonts w:ascii="Bookman Old Style" w:hAnsi="Bookman Old Style"/>
          <w:b/>
          <w:sz w:val="26"/>
        </w:rPr>
      </w:pPr>
      <w:r w:rsidRPr="005A3AAF">
        <w:rPr>
          <w:rFonts w:ascii="Bookman Old Style" w:hAnsi="Bookman Old Style"/>
          <w:b/>
          <w:sz w:val="26"/>
        </w:rPr>
        <w:t>w  Szkole Podstawowej im. Bolesława Prusa w Wólce Rokickiej</w:t>
      </w:r>
    </w:p>
    <w:p w14:paraId="073D4A4E" w14:textId="77777777" w:rsidR="005A3AAF" w:rsidRDefault="005A3AAF" w:rsidP="005A3AAF">
      <w:pPr>
        <w:jc w:val="center"/>
        <w:rPr>
          <w:rFonts w:ascii="Arial" w:hAnsi="Arial"/>
          <w:b/>
          <w:sz w:val="26"/>
        </w:rPr>
      </w:pPr>
    </w:p>
    <w:p w14:paraId="555840CA" w14:textId="77777777" w:rsidR="005A3AAF" w:rsidRPr="00FF5C7C" w:rsidRDefault="005A3AAF" w:rsidP="005A3AAF">
      <w:pPr>
        <w:pStyle w:val="Bodytext40"/>
        <w:shd w:val="clear" w:color="auto" w:fill="auto"/>
        <w:spacing w:before="0" w:after="0"/>
        <w:rPr>
          <w:rFonts w:ascii="Times New Roman" w:hAnsi="Times New Roman" w:cs="Times New Roman"/>
        </w:rPr>
      </w:pPr>
      <w:r w:rsidRPr="00FF5C7C">
        <w:rPr>
          <w:rFonts w:ascii="Times New Roman" w:hAnsi="Times New Roman" w:cs="Times New Roman"/>
        </w:rPr>
        <w:t xml:space="preserve">Regulamin przyznawania i wypłacania stypendium za wyniki w nauce lub za osiągnięcia sportowe wprowadza się na podstawie </w:t>
      </w:r>
      <w:r w:rsidRPr="00FF5C7C">
        <w:rPr>
          <w:rFonts w:ascii="Times New Roman" w:hAnsi="Times New Roman" w:cs="Times New Roman"/>
          <w:lang w:val="en-US" w:bidi="en-US"/>
        </w:rPr>
        <w:t xml:space="preserve">art. </w:t>
      </w:r>
      <w:r w:rsidRPr="00FF5C7C">
        <w:rPr>
          <w:rFonts w:ascii="Times New Roman" w:hAnsi="Times New Roman" w:cs="Times New Roman"/>
        </w:rPr>
        <w:t>90g ustawy o systemie oświaty z dnia 7 września 1991 roku (Dz. U. z 2022 r. poz. 2230) z późniejszymi zmianami.</w:t>
      </w:r>
    </w:p>
    <w:p w14:paraId="0E48BFF3" w14:textId="49CB0CED" w:rsidR="005A3AAF" w:rsidRPr="005A3AAF" w:rsidRDefault="005A3AAF" w:rsidP="005A3AAF">
      <w:pPr>
        <w:jc w:val="center"/>
      </w:pPr>
    </w:p>
    <w:p w14:paraId="1CE8BF9C" w14:textId="77777777" w:rsidR="005A3AAF" w:rsidRPr="005A3AAF" w:rsidRDefault="005A3AAF" w:rsidP="005A3AAF">
      <w:pPr>
        <w:jc w:val="center"/>
        <w:rPr>
          <w:b/>
          <w:bCs/>
        </w:rPr>
      </w:pPr>
      <w:r w:rsidRPr="005A3AAF">
        <w:rPr>
          <w:b/>
          <w:bCs/>
        </w:rPr>
        <w:t>§ 1</w:t>
      </w:r>
    </w:p>
    <w:p w14:paraId="280B7739" w14:textId="77777777" w:rsidR="005A3AAF" w:rsidRPr="005A3AAF" w:rsidRDefault="005A3AAF" w:rsidP="005A3AAF">
      <w:pPr>
        <w:jc w:val="both"/>
      </w:pPr>
      <w:r w:rsidRPr="005A3AAF">
        <w:t>Dyrektor szkoły powołuje w szkole komisję stypendialną.</w:t>
      </w:r>
    </w:p>
    <w:p w14:paraId="5AE99E59" w14:textId="77777777" w:rsidR="005A3AAF" w:rsidRPr="005A3AAF" w:rsidRDefault="005A3AAF" w:rsidP="005A3AAF">
      <w:pPr>
        <w:jc w:val="both"/>
      </w:pPr>
    </w:p>
    <w:p w14:paraId="4F6C919A" w14:textId="77777777" w:rsidR="005A3AAF" w:rsidRPr="005A3AAF" w:rsidRDefault="005A3AAF" w:rsidP="005A3AAF">
      <w:pPr>
        <w:jc w:val="center"/>
        <w:rPr>
          <w:b/>
          <w:bCs/>
        </w:rPr>
      </w:pPr>
      <w:r w:rsidRPr="005A3AAF">
        <w:rPr>
          <w:b/>
          <w:bCs/>
        </w:rPr>
        <w:t>§ 2</w:t>
      </w:r>
    </w:p>
    <w:p w14:paraId="131A8F8C" w14:textId="77777777" w:rsidR="005A3AAF" w:rsidRPr="005A3AAF" w:rsidRDefault="005A3AAF" w:rsidP="005A3AAF">
      <w:pPr>
        <w:jc w:val="both"/>
      </w:pPr>
      <w:r w:rsidRPr="005A3AAF">
        <w:t>Stypendium za wyniki w nauce może być przyznane:</w:t>
      </w:r>
    </w:p>
    <w:p w14:paraId="7D01B616" w14:textId="77777777" w:rsidR="005A3AAF" w:rsidRPr="005A3AAF" w:rsidRDefault="005A3AAF" w:rsidP="005A3AAF">
      <w:pPr>
        <w:numPr>
          <w:ilvl w:val="0"/>
          <w:numId w:val="2"/>
        </w:numPr>
        <w:tabs>
          <w:tab w:val="num" w:pos="540"/>
        </w:tabs>
        <w:jc w:val="both"/>
      </w:pPr>
      <w:r w:rsidRPr="005A3AAF">
        <w:t>uczniowi klas IV-VI, którzy w wyniku klasyfikacji śródrocznej lub rocznej uzyskał średnią ocen powyżej 5,0 z obowiązkowych zajęć edukacyjnych i co najmniej dobrą ocenę zachowania;</w:t>
      </w:r>
    </w:p>
    <w:p w14:paraId="45B36E17" w14:textId="77777777" w:rsidR="005A3AAF" w:rsidRPr="005A3AAF" w:rsidRDefault="005A3AAF" w:rsidP="005A3AAF">
      <w:pPr>
        <w:numPr>
          <w:ilvl w:val="0"/>
          <w:numId w:val="2"/>
        </w:numPr>
        <w:tabs>
          <w:tab w:val="num" w:pos="540"/>
        </w:tabs>
        <w:jc w:val="both"/>
      </w:pPr>
      <w:r w:rsidRPr="005A3AAF">
        <w:t>uczniowi klas VII-VIII, którzy w wyniku klasyfikacji śródrocznej lub rocznej uzyskał średnią ocen powyżej 4,9 z obowiązkowych zajęć edukacyjnych i co najmniej dobrą ocenę zachowania;</w:t>
      </w:r>
    </w:p>
    <w:p w14:paraId="20B83A52" w14:textId="0FFF2702" w:rsidR="005A3AAF" w:rsidRDefault="005A3AAF" w:rsidP="005A3AAF">
      <w:pPr>
        <w:numPr>
          <w:ilvl w:val="0"/>
          <w:numId w:val="2"/>
        </w:numPr>
        <w:tabs>
          <w:tab w:val="num" w:pos="540"/>
        </w:tabs>
        <w:jc w:val="both"/>
      </w:pPr>
      <w:r w:rsidRPr="005A3AAF">
        <w:t>uczniowi, który został laureatem konkursu przedmiotowego na szczeblu wojewódzkim;</w:t>
      </w:r>
    </w:p>
    <w:p w14:paraId="64EEE807" w14:textId="77777777" w:rsidR="005A3AAF" w:rsidRPr="005A3AAF" w:rsidRDefault="005A3AAF" w:rsidP="00B47AA8">
      <w:pPr>
        <w:ind w:left="1836"/>
        <w:jc w:val="both"/>
      </w:pPr>
    </w:p>
    <w:p w14:paraId="56A21303" w14:textId="77777777" w:rsidR="005A3AAF" w:rsidRPr="005A3AAF" w:rsidRDefault="005A3AAF" w:rsidP="005A3AAF">
      <w:pPr>
        <w:jc w:val="center"/>
        <w:rPr>
          <w:b/>
          <w:bCs/>
        </w:rPr>
      </w:pPr>
      <w:r w:rsidRPr="005A3AAF">
        <w:rPr>
          <w:b/>
          <w:bCs/>
        </w:rPr>
        <w:t>§ 3</w:t>
      </w:r>
    </w:p>
    <w:p w14:paraId="22C02EE9" w14:textId="77777777" w:rsidR="005A3AAF" w:rsidRPr="005A3AAF" w:rsidRDefault="005A3AAF" w:rsidP="005A3AAF">
      <w:pPr>
        <w:jc w:val="both"/>
      </w:pPr>
      <w:r w:rsidRPr="005A3AAF">
        <w:t>Stypendium za osiągnięcia sportowe może być przyznane uczniowi, który uzyskał co najmniej dobrą ocenę z zachowania i wysokie wyniki we współzawodnictwie sportowym:</w:t>
      </w:r>
    </w:p>
    <w:p w14:paraId="41D46BCC" w14:textId="77777777" w:rsidR="005A3AAF" w:rsidRPr="005A3AAF" w:rsidRDefault="005A3AAF" w:rsidP="005A3AAF">
      <w:pPr>
        <w:numPr>
          <w:ilvl w:val="0"/>
          <w:numId w:val="1"/>
        </w:numPr>
        <w:tabs>
          <w:tab w:val="left" w:pos="360"/>
        </w:tabs>
        <w:jc w:val="both"/>
      </w:pPr>
      <w:r w:rsidRPr="005A3AAF">
        <w:t>indywidualnym – na szczeblu co najmniej powiatowym I, II, III miejsce,</w:t>
      </w:r>
    </w:p>
    <w:p w14:paraId="0D385212" w14:textId="77777777" w:rsidR="005A3AAF" w:rsidRPr="005A3AAF" w:rsidRDefault="005A3AAF" w:rsidP="005A3AAF">
      <w:pPr>
        <w:numPr>
          <w:ilvl w:val="0"/>
          <w:numId w:val="1"/>
        </w:numPr>
        <w:tabs>
          <w:tab w:val="left" w:pos="360"/>
        </w:tabs>
        <w:jc w:val="both"/>
      </w:pPr>
      <w:r w:rsidRPr="005A3AAF">
        <w:t>drużynowym     – na szczeblu co najmniej rejonowym I, II, III miejsce.</w:t>
      </w:r>
    </w:p>
    <w:p w14:paraId="44B131AA" w14:textId="77777777" w:rsidR="005A3AAF" w:rsidRPr="005A3AAF" w:rsidRDefault="005A3AAF" w:rsidP="005A3AAF">
      <w:pPr>
        <w:jc w:val="both"/>
      </w:pPr>
    </w:p>
    <w:p w14:paraId="5CCB1847" w14:textId="77777777" w:rsidR="005A3AAF" w:rsidRPr="005A3AAF" w:rsidRDefault="005A3AAF" w:rsidP="005A3AAF">
      <w:pPr>
        <w:jc w:val="center"/>
        <w:rPr>
          <w:b/>
          <w:bCs/>
        </w:rPr>
      </w:pPr>
      <w:r w:rsidRPr="005A3AAF">
        <w:rPr>
          <w:b/>
          <w:bCs/>
        </w:rPr>
        <w:t>§ 4</w:t>
      </w:r>
    </w:p>
    <w:p w14:paraId="766F4D9B" w14:textId="77777777" w:rsidR="005A3AAF" w:rsidRPr="005A3AAF" w:rsidRDefault="005A3AAF" w:rsidP="005A3AAF">
      <w:pPr>
        <w:jc w:val="both"/>
      </w:pPr>
      <w:r w:rsidRPr="005A3AAF">
        <w:t>Stypendium za wyniki w nauce nie przyznaje się uczniom klas I – III oraz uczniom klasy IV do ukończenia pierwszego semestru nauki.</w:t>
      </w:r>
    </w:p>
    <w:p w14:paraId="27013024" w14:textId="77777777" w:rsidR="005A3AAF" w:rsidRPr="005A3AAF" w:rsidRDefault="005A3AAF" w:rsidP="005A3AAF">
      <w:pPr>
        <w:jc w:val="center"/>
      </w:pPr>
    </w:p>
    <w:p w14:paraId="73A0A03A" w14:textId="77777777" w:rsidR="005A3AAF" w:rsidRPr="005A3AAF" w:rsidRDefault="005A3AAF" w:rsidP="005A3AAF">
      <w:pPr>
        <w:jc w:val="center"/>
        <w:rPr>
          <w:b/>
          <w:bCs/>
        </w:rPr>
      </w:pPr>
      <w:r w:rsidRPr="005A3AAF">
        <w:rPr>
          <w:b/>
          <w:bCs/>
        </w:rPr>
        <w:t>§ 5</w:t>
      </w:r>
    </w:p>
    <w:p w14:paraId="742FD863" w14:textId="77777777" w:rsidR="005A3AAF" w:rsidRPr="005A3AAF" w:rsidRDefault="005A3AAF" w:rsidP="005A3AAF">
      <w:pPr>
        <w:jc w:val="both"/>
      </w:pPr>
      <w:r w:rsidRPr="005A3AAF">
        <w:t>Stypendium za osiągnięcia sportowe nie przyznaje się uczniom klas I – III.</w:t>
      </w:r>
    </w:p>
    <w:p w14:paraId="6A8D4FF7" w14:textId="77777777" w:rsidR="005A3AAF" w:rsidRPr="005A3AAF" w:rsidRDefault="005A3AAF" w:rsidP="005A3AAF">
      <w:pPr>
        <w:jc w:val="both"/>
      </w:pPr>
    </w:p>
    <w:p w14:paraId="4A419644" w14:textId="77777777" w:rsidR="005A3AAF" w:rsidRPr="005A3AAF" w:rsidRDefault="005A3AAF" w:rsidP="005A3AAF">
      <w:pPr>
        <w:jc w:val="center"/>
        <w:rPr>
          <w:b/>
          <w:bCs/>
        </w:rPr>
      </w:pPr>
      <w:r w:rsidRPr="005A3AAF">
        <w:rPr>
          <w:b/>
          <w:bCs/>
        </w:rPr>
        <w:t>§ 6</w:t>
      </w:r>
    </w:p>
    <w:p w14:paraId="7EE04932" w14:textId="0AFFE910" w:rsidR="005A3AAF" w:rsidRPr="005A3AAF" w:rsidRDefault="005A3AAF" w:rsidP="005A3AAF">
      <w:pPr>
        <w:jc w:val="both"/>
      </w:pPr>
      <w:r w:rsidRPr="005A3AAF">
        <w:t>Wniosek o przyznanie stypendium za wyniki w nauce lub osiągnięcia sportowe składa wychowawca klasy w terminie do 7 dni po klasyfikacji śródrocznej lub rocznej, do komisji stypendialnej, która przekazuje wniosek wraz ze swoją opinią dyrektorowi szkoły.</w:t>
      </w:r>
    </w:p>
    <w:p w14:paraId="7D64EDDC" w14:textId="77777777" w:rsidR="005A3AAF" w:rsidRPr="005A3AAF" w:rsidRDefault="005A3AAF" w:rsidP="005A3AAF">
      <w:pPr>
        <w:jc w:val="center"/>
        <w:rPr>
          <w:b/>
          <w:bCs/>
        </w:rPr>
      </w:pPr>
      <w:r w:rsidRPr="005A3AAF">
        <w:rPr>
          <w:b/>
          <w:bCs/>
        </w:rPr>
        <w:t>§ 7</w:t>
      </w:r>
    </w:p>
    <w:p w14:paraId="240603F0" w14:textId="3D68AC8A" w:rsidR="005A3AAF" w:rsidRPr="005A3AAF" w:rsidRDefault="005A3AAF" w:rsidP="005A3AAF">
      <w:pPr>
        <w:jc w:val="both"/>
      </w:pPr>
      <w:r w:rsidRPr="005A3AAF">
        <w:t>Stypendium za wyniki w nauce lub osiągnięcia sportowe przyznaje dyrektor szkoły po zasięgnięciu opinii rady pedagogicznej  w ramach środków przyznanych przez organ prowadzący na ten cel w budżecie szkoły.</w:t>
      </w:r>
    </w:p>
    <w:p w14:paraId="15D1E123" w14:textId="77777777" w:rsidR="005A3AAF" w:rsidRPr="005A3AAF" w:rsidRDefault="005A3AAF" w:rsidP="005A3AAF">
      <w:pPr>
        <w:jc w:val="both"/>
      </w:pPr>
    </w:p>
    <w:p w14:paraId="2FB6B21D" w14:textId="77777777" w:rsidR="005A3AAF" w:rsidRPr="005A3AAF" w:rsidRDefault="005A3AAF" w:rsidP="005A3AAF">
      <w:pPr>
        <w:jc w:val="center"/>
        <w:rPr>
          <w:b/>
          <w:bCs/>
        </w:rPr>
      </w:pPr>
      <w:r w:rsidRPr="005A3AAF">
        <w:rPr>
          <w:b/>
          <w:bCs/>
        </w:rPr>
        <w:t>§ 8</w:t>
      </w:r>
    </w:p>
    <w:p w14:paraId="0EDBD76F" w14:textId="77777777" w:rsidR="005A3AAF" w:rsidRPr="005A3AAF" w:rsidRDefault="005A3AAF" w:rsidP="005A3AAF">
      <w:pPr>
        <w:jc w:val="both"/>
      </w:pPr>
      <w:r w:rsidRPr="005A3AAF">
        <w:t xml:space="preserve">Stypendium za wyniki w nauce lub osiągnięcia sportowe wypłacane jest raz w semestrze. </w:t>
      </w:r>
    </w:p>
    <w:p w14:paraId="2E16DC18" w14:textId="77777777" w:rsidR="005A3AAF" w:rsidRDefault="005A3AAF" w:rsidP="005A3AAF">
      <w:pPr>
        <w:jc w:val="both"/>
      </w:pPr>
      <w:r w:rsidRPr="005A3AAF">
        <w:t xml:space="preserve">Stypendium za wyniki w nauce lub osiągnięcia sportowe nie może być wyższe niż 200 % kwoty, </w:t>
      </w:r>
      <w:r w:rsidRPr="005A3AAF">
        <w:br/>
        <w:t>o której mowa w art. 6 ust. ustawy z dnia  28 listopada 2003 roku   o świadczeniach rodzinnych.</w:t>
      </w:r>
    </w:p>
    <w:p w14:paraId="5577888C" w14:textId="77777777" w:rsidR="005A3AAF" w:rsidRDefault="005A3AAF" w:rsidP="005A3AAF">
      <w:pPr>
        <w:jc w:val="center"/>
        <w:rPr>
          <w:b/>
          <w:bCs/>
        </w:rPr>
      </w:pPr>
    </w:p>
    <w:p w14:paraId="1C605B6A" w14:textId="530DDA2B" w:rsidR="005A3AAF" w:rsidRPr="005A3AAF" w:rsidRDefault="005A3AAF" w:rsidP="005A3AAF">
      <w:pPr>
        <w:jc w:val="center"/>
        <w:rPr>
          <w:b/>
          <w:bCs/>
        </w:rPr>
      </w:pPr>
      <w:r w:rsidRPr="005A3AAF">
        <w:rPr>
          <w:b/>
          <w:bCs/>
        </w:rPr>
        <w:t xml:space="preserve">§ </w:t>
      </w:r>
      <w:r>
        <w:rPr>
          <w:b/>
          <w:bCs/>
        </w:rPr>
        <w:t>9</w:t>
      </w:r>
    </w:p>
    <w:p w14:paraId="379FC2BB" w14:textId="492CB44D" w:rsidR="005A3AAF" w:rsidRPr="005A3AAF" w:rsidRDefault="005A3AAF" w:rsidP="005A3AAF">
      <w:pPr>
        <w:jc w:val="both"/>
      </w:pPr>
      <w:r>
        <w:t>Kwota wypłaconego stypendium podlega i jest określana w załączniku nr 1 do niniejszego regulaminu i może ulegać zmianie.</w:t>
      </w:r>
    </w:p>
    <w:p w14:paraId="3E0652B8" w14:textId="77777777" w:rsidR="005A3AAF" w:rsidRPr="005A3AAF" w:rsidRDefault="005A3AAF" w:rsidP="005A3AAF"/>
    <w:p w14:paraId="13A03A0F" w14:textId="77777777" w:rsidR="005A3AAF" w:rsidRPr="005A3AAF" w:rsidRDefault="005A3AAF" w:rsidP="005A3AAF">
      <w:pPr>
        <w:jc w:val="center"/>
        <w:rPr>
          <w:b/>
          <w:bCs/>
        </w:rPr>
      </w:pPr>
      <w:r w:rsidRPr="005A3AAF">
        <w:rPr>
          <w:b/>
          <w:bCs/>
        </w:rPr>
        <w:t>§ 10</w:t>
      </w:r>
    </w:p>
    <w:p w14:paraId="04E0036E" w14:textId="3FD04A28" w:rsidR="005A3AAF" w:rsidRPr="005A3AAF" w:rsidRDefault="005A3AAF" w:rsidP="005A3AAF">
      <w:pPr>
        <w:jc w:val="both"/>
      </w:pPr>
      <w:r w:rsidRPr="005A3AAF">
        <w:t xml:space="preserve">Niniejszy regulamin został zaopiniowany pozytywnie na posiedzeniu rady pedagogicznej w dniu </w:t>
      </w:r>
      <w:r w:rsidRPr="005A3AAF">
        <w:br/>
      </w:r>
      <w:r w:rsidR="007C336B">
        <w:t>14</w:t>
      </w:r>
      <w:r w:rsidRPr="005A3AAF">
        <w:t xml:space="preserve"> </w:t>
      </w:r>
      <w:r w:rsidR="007C336B">
        <w:t>grudnia</w:t>
      </w:r>
      <w:r w:rsidRPr="005A3AAF">
        <w:t xml:space="preserve"> 20</w:t>
      </w:r>
      <w:r w:rsidR="007C336B">
        <w:t>22</w:t>
      </w:r>
      <w:r w:rsidRPr="005A3AAF">
        <w:t xml:space="preserve"> roku</w:t>
      </w:r>
    </w:p>
    <w:p w14:paraId="20F04C5C" w14:textId="77777777" w:rsidR="005A3AAF" w:rsidRPr="005A3AAF" w:rsidRDefault="005A3AAF" w:rsidP="005A3AAF">
      <w:pPr>
        <w:jc w:val="both"/>
      </w:pPr>
    </w:p>
    <w:p w14:paraId="3DAE1E25" w14:textId="77777777" w:rsidR="005A3AAF" w:rsidRPr="005A3AAF" w:rsidRDefault="005A3AAF" w:rsidP="005A3AAF">
      <w:pPr>
        <w:jc w:val="center"/>
        <w:rPr>
          <w:b/>
          <w:bCs/>
        </w:rPr>
      </w:pPr>
      <w:r w:rsidRPr="005A3AAF">
        <w:rPr>
          <w:b/>
          <w:bCs/>
        </w:rPr>
        <w:t>§ 11</w:t>
      </w:r>
    </w:p>
    <w:p w14:paraId="5BC7382C" w14:textId="77777777" w:rsidR="005A3AAF" w:rsidRPr="005A3AAF" w:rsidRDefault="005A3AAF" w:rsidP="005A3AAF">
      <w:pPr>
        <w:jc w:val="both"/>
      </w:pPr>
      <w:r w:rsidRPr="005A3AAF">
        <w:t>Regulamin wchodzi w życie z dniem ogłoszenia.</w:t>
      </w:r>
    </w:p>
    <w:p w14:paraId="5069FF97" w14:textId="77777777" w:rsidR="008C3CED" w:rsidRDefault="0018546F" w:rsidP="008C3CED">
      <w:pPr>
        <w:spacing w:line="360" w:lineRule="auto"/>
        <w:rPr>
          <w:rFonts w:ascii="Bookman Old Style" w:hAnsi="Bookman Old Style"/>
          <w:b/>
          <w:bCs/>
          <w:sz w:val="22"/>
          <w:szCs w:val="22"/>
          <w:lang w:bidi="pl-PL"/>
        </w:rPr>
      </w:pPr>
      <w:r w:rsidRPr="0018546F">
        <w:rPr>
          <w:rFonts w:ascii="Bookman Old Style" w:hAnsi="Bookman Old Style"/>
          <w:b/>
          <w:bCs/>
          <w:sz w:val="22"/>
          <w:szCs w:val="22"/>
          <w:lang w:bidi="pl-PL"/>
        </w:rPr>
        <w:lastRenderedPageBreak/>
        <w:t>Załącznik nr 1 do Regulaminu przyznawania stypendium</w:t>
      </w:r>
      <w:r w:rsidR="009565B4" w:rsidRPr="008C3CED">
        <w:rPr>
          <w:rFonts w:ascii="Bookman Old Style" w:hAnsi="Bookman Old Style"/>
          <w:b/>
          <w:bCs/>
          <w:sz w:val="22"/>
          <w:szCs w:val="22"/>
          <w:lang w:bidi="pl-PL"/>
        </w:rPr>
        <w:t xml:space="preserve"> </w:t>
      </w:r>
    </w:p>
    <w:p w14:paraId="610A82AE" w14:textId="6B442BB1" w:rsidR="008C3CED" w:rsidRDefault="009565B4" w:rsidP="008C3CED">
      <w:pPr>
        <w:spacing w:line="360" w:lineRule="auto"/>
        <w:jc w:val="center"/>
        <w:rPr>
          <w:rFonts w:ascii="Bookman Old Style" w:hAnsi="Bookman Old Style"/>
          <w:b/>
          <w:bCs/>
          <w:sz w:val="22"/>
          <w:szCs w:val="22"/>
          <w:lang w:bidi="pl-PL"/>
        </w:rPr>
      </w:pPr>
      <w:r w:rsidRPr="008C3CED">
        <w:rPr>
          <w:rFonts w:ascii="Bookman Old Style" w:hAnsi="Bookman Old Style"/>
          <w:b/>
          <w:bCs/>
          <w:sz w:val="22"/>
          <w:szCs w:val="22"/>
          <w:lang w:bidi="pl-PL"/>
        </w:rPr>
        <w:t>za wyniki w nauce lub za osiągnięcia sportowe</w:t>
      </w:r>
    </w:p>
    <w:p w14:paraId="710A4E5A" w14:textId="0D7F2065" w:rsidR="0018546F" w:rsidRPr="0018546F" w:rsidRDefault="009565B4" w:rsidP="008C3CED">
      <w:pPr>
        <w:spacing w:line="360" w:lineRule="auto"/>
        <w:rPr>
          <w:rFonts w:ascii="Bookman Old Style" w:hAnsi="Bookman Old Style"/>
          <w:b/>
          <w:bCs/>
          <w:sz w:val="22"/>
          <w:szCs w:val="22"/>
          <w:lang w:bidi="pl-PL"/>
        </w:rPr>
      </w:pPr>
      <w:r w:rsidRPr="008C3CED">
        <w:rPr>
          <w:rFonts w:ascii="Bookman Old Style" w:hAnsi="Bookman Old Style"/>
          <w:b/>
          <w:bCs/>
          <w:sz w:val="22"/>
          <w:szCs w:val="22"/>
          <w:lang w:bidi="pl-PL"/>
        </w:rPr>
        <w:t>w Szkole Podstawowej im. Bolesława Prusa w Wólce Rokickiej</w:t>
      </w:r>
    </w:p>
    <w:p w14:paraId="4C49C544" w14:textId="77777777" w:rsidR="00B70B61" w:rsidRDefault="00B70B61"/>
    <w:p w14:paraId="642CD35D" w14:textId="77777777" w:rsidR="00C118C1" w:rsidRDefault="00C118C1"/>
    <w:p w14:paraId="1D69D21F" w14:textId="77777777" w:rsidR="00C118C1" w:rsidRPr="002B172D" w:rsidRDefault="00C118C1" w:rsidP="00C118C1">
      <w:pPr>
        <w:pStyle w:val="Bodytext20"/>
        <w:shd w:val="clear" w:color="auto" w:fill="auto"/>
        <w:spacing w:after="0" w:line="360" w:lineRule="auto"/>
        <w:ind w:right="20"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2B172D">
        <w:rPr>
          <w:rFonts w:ascii="Times New Roman" w:hAnsi="Times New Roman" w:cs="Times New Roman"/>
          <w:b/>
          <w:bCs/>
          <w:sz w:val="22"/>
          <w:szCs w:val="22"/>
        </w:rPr>
        <w:t>§ 1</w:t>
      </w:r>
    </w:p>
    <w:p w14:paraId="7FAEC13B" w14:textId="77777777" w:rsidR="00C118C1" w:rsidRPr="00C118C1" w:rsidRDefault="00C118C1" w:rsidP="00C118C1">
      <w:pPr>
        <w:pStyle w:val="Bodytext20"/>
        <w:shd w:val="clear" w:color="auto" w:fill="auto"/>
        <w:spacing w:after="272" w:line="36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8C1">
        <w:rPr>
          <w:rFonts w:ascii="Times New Roman" w:hAnsi="Times New Roman" w:cs="Times New Roman"/>
          <w:sz w:val="24"/>
          <w:szCs w:val="24"/>
        </w:rPr>
        <w:t>Kwota przyznawanych stypendiów musi mieścić się w planie finansowym szkoły</w:t>
      </w:r>
    </w:p>
    <w:p w14:paraId="6E37E9B2" w14:textId="77777777" w:rsidR="00C118C1" w:rsidRPr="002B172D" w:rsidRDefault="00C118C1" w:rsidP="00DE4CDB">
      <w:pPr>
        <w:pStyle w:val="Bodytext100"/>
        <w:shd w:val="clear" w:color="auto" w:fill="auto"/>
        <w:spacing w:before="0" w:line="480" w:lineRule="auto"/>
        <w:ind w:right="20"/>
        <w:rPr>
          <w:rFonts w:ascii="Times New Roman" w:hAnsi="Times New Roman" w:cs="Times New Roman"/>
          <w:b/>
          <w:bCs/>
        </w:rPr>
      </w:pPr>
      <w:r w:rsidRPr="002B172D">
        <w:rPr>
          <w:rFonts w:ascii="Times New Roman" w:hAnsi="Times New Roman" w:cs="Times New Roman"/>
          <w:b/>
          <w:bCs/>
        </w:rPr>
        <w:t>§2</w:t>
      </w:r>
    </w:p>
    <w:p w14:paraId="720D35D7" w14:textId="77777777" w:rsidR="00C118C1" w:rsidRDefault="00C118C1" w:rsidP="00DE4CDB">
      <w:pPr>
        <w:pStyle w:val="Bodytext20"/>
        <w:shd w:val="clear" w:color="auto" w:fill="auto"/>
        <w:spacing w:after="0" w:line="48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C118C1">
        <w:rPr>
          <w:rFonts w:ascii="Times New Roman" w:hAnsi="Times New Roman" w:cs="Times New Roman"/>
          <w:sz w:val="24"/>
          <w:szCs w:val="24"/>
        </w:rPr>
        <w:t>Wysokość kwoty stypendium za wyniki w nauce;</w:t>
      </w:r>
    </w:p>
    <w:p w14:paraId="2B56394F" w14:textId="1EDA99EF" w:rsidR="00DE4CDB" w:rsidRDefault="00F555E1" w:rsidP="00F555E1">
      <w:pPr>
        <w:pStyle w:val="Bodytext20"/>
        <w:numPr>
          <w:ilvl w:val="0"/>
          <w:numId w:val="3"/>
        </w:numPr>
        <w:shd w:val="clear" w:color="auto" w:fill="auto"/>
        <w:spacing w:after="0" w:line="48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Dla uczniów klasy IV-VI w wysokości 200 zł </w:t>
      </w:r>
    </w:p>
    <w:p w14:paraId="115BBE3B" w14:textId="3BFFCDDB" w:rsidR="00AC6850" w:rsidRPr="002B172D" w:rsidRDefault="000F3FBA" w:rsidP="002B172D">
      <w:pPr>
        <w:pStyle w:val="Bodytext20"/>
        <w:numPr>
          <w:ilvl w:val="0"/>
          <w:numId w:val="3"/>
        </w:numPr>
        <w:shd w:val="clear" w:color="auto" w:fill="auto"/>
        <w:spacing w:after="0" w:line="48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Dla uczniów VII-VIII w wysokości 248 zł.</w:t>
      </w:r>
    </w:p>
    <w:p w14:paraId="41BED879" w14:textId="3E79AD6E" w:rsidR="00AC6850" w:rsidRPr="002B172D" w:rsidRDefault="00AC6850" w:rsidP="002B172D">
      <w:pPr>
        <w:pStyle w:val="Bodytext100"/>
        <w:shd w:val="clear" w:color="auto" w:fill="auto"/>
        <w:spacing w:before="0" w:line="480" w:lineRule="auto"/>
        <w:ind w:right="20"/>
        <w:rPr>
          <w:rFonts w:ascii="Times New Roman" w:hAnsi="Times New Roman" w:cs="Times New Roman"/>
          <w:b/>
          <w:bCs/>
        </w:rPr>
      </w:pPr>
      <w:r w:rsidRPr="002B172D">
        <w:rPr>
          <w:rFonts w:ascii="Times New Roman" w:hAnsi="Times New Roman" w:cs="Times New Roman"/>
          <w:b/>
          <w:bCs/>
        </w:rPr>
        <w:t>§</w:t>
      </w:r>
      <w:r w:rsidR="002B172D" w:rsidRPr="002B172D">
        <w:rPr>
          <w:rFonts w:ascii="Times New Roman" w:hAnsi="Times New Roman" w:cs="Times New Roman"/>
          <w:b/>
          <w:bCs/>
        </w:rPr>
        <w:t>3</w:t>
      </w:r>
    </w:p>
    <w:p w14:paraId="6E95DF6F" w14:textId="075CAA04" w:rsidR="00093639" w:rsidRPr="00C118C1" w:rsidRDefault="00093639" w:rsidP="002B172D">
      <w:pPr>
        <w:pStyle w:val="Bodytext20"/>
        <w:shd w:val="clear" w:color="auto" w:fill="auto"/>
        <w:spacing w:after="0" w:line="48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Wysokość kwoty stypendium za </w:t>
      </w:r>
      <w:r w:rsidR="002B172D">
        <w:rPr>
          <w:rFonts w:ascii="Times New Roman" w:hAnsi="Times New Roman" w:cs="Times New Roman"/>
          <w:sz w:val="24"/>
          <w:szCs w:val="24"/>
        </w:rPr>
        <w:t>osiągniecia</w:t>
      </w:r>
      <w:r>
        <w:rPr>
          <w:rFonts w:ascii="Times New Roman" w:hAnsi="Times New Roman" w:cs="Times New Roman"/>
          <w:sz w:val="24"/>
          <w:szCs w:val="24"/>
        </w:rPr>
        <w:t xml:space="preserve"> sportowe</w:t>
      </w:r>
      <w:r w:rsidR="002B172D">
        <w:rPr>
          <w:rFonts w:ascii="Times New Roman" w:hAnsi="Times New Roman" w:cs="Times New Roman"/>
          <w:sz w:val="24"/>
          <w:szCs w:val="24"/>
        </w:rPr>
        <w:t xml:space="preserve"> wynosi 150 zł.</w:t>
      </w:r>
    </w:p>
    <w:p w14:paraId="1C15A020" w14:textId="77777777" w:rsidR="00C118C1" w:rsidRPr="00C118C1" w:rsidRDefault="00C118C1" w:rsidP="005972C9">
      <w:pPr>
        <w:rPr>
          <w:sz w:val="24"/>
          <w:szCs w:val="24"/>
        </w:rPr>
      </w:pPr>
    </w:p>
    <w:sectPr w:rsidR="00C118C1" w:rsidRPr="00C118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01305"/>
    <w:multiLevelType w:val="multilevel"/>
    <w:tmpl w:val="8F74C45E"/>
    <w:lvl w:ilvl="0">
      <w:start w:val="1"/>
      <w:numFmt w:val="decimal"/>
      <w:lvlText w:val="%1)"/>
      <w:lvlJc w:val="left"/>
      <w:pPr>
        <w:tabs>
          <w:tab w:val="num" w:pos="1836"/>
        </w:tabs>
        <w:ind w:left="1836" w:hanging="360"/>
      </w:pPr>
    </w:lvl>
    <w:lvl w:ilvl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 w15:restartNumberingAfterBreak="0">
    <w:nsid w:val="1D741EEB"/>
    <w:multiLevelType w:val="hybridMultilevel"/>
    <w:tmpl w:val="8D30E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AB3BBF"/>
    <w:multiLevelType w:val="multilevel"/>
    <w:tmpl w:val="A2E01372"/>
    <w:lvl w:ilvl="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320689417">
    <w:abstractNumId w:val="2"/>
  </w:num>
  <w:num w:numId="2" w16cid:durableId="1490829370">
    <w:abstractNumId w:val="0"/>
  </w:num>
  <w:num w:numId="3" w16cid:durableId="17330405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AF"/>
    <w:rsid w:val="00093639"/>
    <w:rsid w:val="000F3FBA"/>
    <w:rsid w:val="0018546F"/>
    <w:rsid w:val="002B172D"/>
    <w:rsid w:val="005972C9"/>
    <w:rsid w:val="005A3AAF"/>
    <w:rsid w:val="007C336B"/>
    <w:rsid w:val="008C3CED"/>
    <w:rsid w:val="009565B4"/>
    <w:rsid w:val="00AC6850"/>
    <w:rsid w:val="00B47AA8"/>
    <w:rsid w:val="00B70B61"/>
    <w:rsid w:val="00C118C1"/>
    <w:rsid w:val="00DE4CDB"/>
    <w:rsid w:val="00F55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64196"/>
  <w15:chartTrackingRefBased/>
  <w15:docId w15:val="{346EF1D0-65BC-44F0-B438-51AFE579C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3AA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4">
    <w:name w:val="Body text (4)_"/>
    <w:basedOn w:val="Domylnaczcionkaakapitu"/>
    <w:link w:val="Bodytext40"/>
    <w:rsid w:val="005A3AAF"/>
    <w:rPr>
      <w:rFonts w:ascii="Calibri" w:eastAsia="Calibri" w:hAnsi="Calibri" w:cs="Calibri"/>
      <w:i/>
      <w:iCs/>
      <w:shd w:val="clear" w:color="auto" w:fill="FFFFFF"/>
    </w:rPr>
  </w:style>
  <w:style w:type="paragraph" w:customStyle="1" w:styleId="Bodytext40">
    <w:name w:val="Body text (4)"/>
    <w:basedOn w:val="Normalny"/>
    <w:link w:val="Bodytext4"/>
    <w:rsid w:val="005A3AAF"/>
    <w:pPr>
      <w:widowControl w:val="0"/>
      <w:shd w:val="clear" w:color="auto" w:fill="FFFFFF"/>
      <w:spacing w:before="280" w:after="280" w:line="266" w:lineRule="exact"/>
      <w:jc w:val="both"/>
    </w:pPr>
    <w:rPr>
      <w:rFonts w:ascii="Calibri" w:eastAsia="Calibri" w:hAnsi="Calibri" w:cs="Calibri"/>
      <w:i/>
      <w:iCs/>
      <w:kern w:val="2"/>
      <w:sz w:val="22"/>
      <w:szCs w:val="22"/>
      <w:lang w:eastAsia="en-US"/>
      <w14:ligatures w14:val="standardContextual"/>
    </w:rPr>
  </w:style>
  <w:style w:type="character" w:customStyle="1" w:styleId="Bodytext2">
    <w:name w:val="Body text (2)_"/>
    <w:basedOn w:val="Domylnaczcionkaakapitu"/>
    <w:link w:val="Bodytext20"/>
    <w:rsid w:val="00C118C1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Bodytext10">
    <w:name w:val="Body text (10)_"/>
    <w:basedOn w:val="Domylnaczcionkaakapitu"/>
    <w:link w:val="Bodytext100"/>
    <w:rsid w:val="00C118C1"/>
    <w:rPr>
      <w:rFonts w:ascii="Calibri" w:eastAsia="Calibri" w:hAnsi="Calibri" w:cs="Calibri"/>
      <w:spacing w:val="40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C118C1"/>
    <w:pPr>
      <w:widowControl w:val="0"/>
      <w:shd w:val="clear" w:color="auto" w:fill="FFFFFF"/>
      <w:spacing w:after="120" w:line="256" w:lineRule="exact"/>
      <w:ind w:hanging="360"/>
      <w:jc w:val="both"/>
    </w:pPr>
    <w:rPr>
      <w:rFonts w:ascii="Calibri" w:eastAsia="Calibri" w:hAnsi="Calibri" w:cs="Calibri"/>
      <w:kern w:val="2"/>
      <w:sz w:val="21"/>
      <w:szCs w:val="21"/>
      <w:lang w:eastAsia="en-US"/>
      <w14:ligatures w14:val="standardContextual"/>
    </w:rPr>
  </w:style>
  <w:style w:type="paragraph" w:customStyle="1" w:styleId="Bodytext100">
    <w:name w:val="Body text (10)"/>
    <w:basedOn w:val="Normalny"/>
    <w:link w:val="Bodytext10"/>
    <w:rsid w:val="00C118C1"/>
    <w:pPr>
      <w:widowControl w:val="0"/>
      <w:shd w:val="clear" w:color="auto" w:fill="FFFFFF"/>
      <w:spacing w:before="280" w:line="266" w:lineRule="exact"/>
      <w:jc w:val="center"/>
    </w:pPr>
    <w:rPr>
      <w:rFonts w:ascii="Calibri" w:eastAsia="Calibri" w:hAnsi="Calibri" w:cs="Calibri"/>
      <w:spacing w:val="40"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421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SPWR Wólka Rokicka</dc:creator>
  <cp:keywords/>
  <dc:description/>
  <cp:lastModifiedBy>SPWR Wólka Rokicka</cp:lastModifiedBy>
  <cp:revision>15</cp:revision>
  <dcterms:created xsi:type="dcterms:W3CDTF">2024-01-26T11:22:00Z</dcterms:created>
  <dcterms:modified xsi:type="dcterms:W3CDTF">2024-01-26T11:47:00Z</dcterms:modified>
</cp:coreProperties>
</file>